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comments+xml" PartName="/word/comments.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rPr/>
      </w:pPr>
      <w:r w:rsidDel="00000000" w:rsidR="00000000" w:rsidRPr="00000000">
        <w:rPr>
          <w:rtl w:val="0"/>
        </w:rPr>
        <w:t xml:space="preserve">SamFin </w:t>
      </w:r>
    </w:p>
    <w:p w:rsidR="00000000" w:rsidDel="00000000" w:rsidP="00000000" w:rsidRDefault="00000000" w:rsidRPr="00000000" w14:paraId="00000002">
      <w:pPr>
        <w:pageBreakBefore w:val="0"/>
        <w:numPr>
          <w:ilvl w:val="0"/>
          <w:numId w:val="5"/>
        </w:numPr>
        <w:ind w:left="720" w:hanging="360"/>
        <w:rPr>
          <w:u w:val="none"/>
        </w:rPr>
      </w:pPr>
      <w:r w:rsidDel="00000000" w:rsidR="00000000" w:rsidRPr="00000000">
        <w:rPr>
          <w:rtl w:val="0"/>
        </w:rPr>
        <w:t xml:space="preserve">SamFin gaat vandaag beslissen op welke dossiers we ons precies gaan focussen. We hadden een beetje het idee dat we heel veel ballen in de lucht aan het houden waren, prioriteiten stellen is echt nodig. </w:t>
      </w:r>
    </w:p>
    <w:p w:rsidR="00000000" w:rsidDel="00000000" w:rsidP="00000000" w:rsidRDefault="00000000" w:rsidRPr="00000000" w14:paraId="00000003">
      <w:pPr>
        <w:pageBreakBefore w:val="0"/>
        <w:numPr>
          <w:ilvl w:val="0"/>
          <w:numId w:val="5"/>
        </w:numPr>
        <w:ind w:left="720" w:hanging="360"/>
        <w:rPr>
          <w:u w:val="none"/>
        </w:rPr>
      </w:pPr>
      <w:r w:rsidDel="00000000" w:rsidR="00000000" w:rsidRPr="00000000">
        <w:rPr>
          <w:rtl w:val="0"/>
        </w:rPr>
        <w:t xml:space="preserve">De bijeenkomst van Programmagroep Amsterdam Science Park van 23 januari is wéér gecanceled. Dit omdat er wel plannen zijn voor de uitbreiding en huisvesting op SP, maar die nog zodanig in de kinderschoenen staan dat de informatie nog niet gedeeld kan worden. Steven van de UB wordt waarschijnlijk in een vroeg stadium betrokken, hij heeft al aangegeven ons op de hoogte te willen houden. Jeroen Goedkoop is ook betrokken. Het hotel waar een tijdje geleden sprake van was is verplaatst naar een andere kavel binnen Science Park, SamFin gaat proberen uit te zoeken waar het dan precies komt. De statushouders komen wel al in april, ze willen binnen een tijdspanne van drie weken 240 woningen plaatsen. Wat kan daar nou fout gaan </w:t>
      </w:r>
      <w:r w:rsidDel="00000000" w:rsidR="00000000" w:rsidRPr="00000000">
        <w:rPr>
          <w:rFonts w:ascii="Arial Unicode MS" w:cs="Arial Unicode MS" w:eastAsia="Arial Unicode MS" w:hAnsi="Arial Unicode MS"/>
          <w:sz w:val="24"/>
          <w:szCs w:val="24"/>
          <w:rtl w:val="0"/>
        </w:rPr>
        <w:t xml:space="preserve"> ¯\_(ツ)_/¯</w:t>
      </w:r>
    </w:p>
    <w:p w:rsidR="00000000" w:rsidDel="00000000" w:rsidP="00000000" w:rsidRDefault="00000000" w:rsidRPr="00000000" w14:paraId="00000004">
      <w:pPr>
        <w:pageBreakBefore w:val="0"/>
        <w:numPr>
          <w:ilvl w:val="0"/>
          <w:numId w:val="5"/>
        </w:numPr>
        <w:ind w:left="720" w:hanging="360"/>
        <w:rPr>
          <w:sz w:val="24"/>
          <w:szCs w:val="24"/>
          <w:u w:val="none"/>
        </w:rPr>
      </w:pPr>
      <w:r w:rsidDel="00000000" w:rsidR="00000000" w:rsidRPr="00000000">
        <w:rPr>
          <w:sz w:val="24"/>
          <w:szCs w:val="24"/>
          <w:rtl w:val="0"/>
        </w:rPr>
        <w:t xml:space="preserve">Voor de actie WSV moeten we nog steeds met PR gaan zitten. Hier moet iets meer vaart achter als we voor maart input willen hebben. </w:t>
      </w:r>
    </w:p>
    <w:p w:rsidR="00000000" w:rsidDel="00000000" w:rsidP="00000000" w:rsidRDefault="00000000" w:rsidRPr="00000000" w14:paraId="00000005">
      <w:pPr>
        <w:pageBreakBefore w:val="0"/>
        <w:numPr>
          <w:ilvl w:val="0"/>
          <w:numId w:val="5"/>
        </w:numPr>
        <w:ind w:left="720" w:hanging="360"/>
        <w:rPr>
          <w:sz w:val="24"/>
          <w:szCs w:val="24"/>
          <w:u w:val="none"/>
        </w:rPr>
      </w:pPr>
      <w:r w:rsidDel="00000000" w:rsidR="00000000" w:rsidRPr="00000000">
        <w:rPr>
          <w:sz w:val="24"/>
          <w:szCs w:val="24"/>
          <w:rtl w:val="0"/>
        </w:rPr>
        <w:t xml:space="preserve">Allocatiemodelbrief moeten we nog steeds aanpassen, zou ik met Pieter doen maar daar is om bekende redenen niets meer van gekomen. Nu gaan Kjeld, Willemien en ik er nog even naar kijken. Volgende PV bespreken we het. </w:t>
      </w:r>
    </w:p>
    <w:p w:rsidR="00000000" w:rsidDel="00000000" w:rsidP="00000000" w:rsidRDefault="00000000" w:rsidRPr="00000000" w14:paraId="00000006">
      <w:pPr>
        <w:pageBreakBefore w:val="0"/>
        <w:numPr>
          <w:ilvl w:val="0"/>
          <w:numId w:val="5"/>
        </w:numPr>
        <w:ind w:left="720" w:hanging="360"/>
        <w:rPr>
          <w:sz w:val="24"/>
          <w:szCs w:val="24"/>
          <w:u w:val="none"/>
        </w:rPr>
      </w:pPr>
      <w:r w:rsidDel="00000000" w:rsidR="00000000" w:rsidRPr="00000000">
        <w:rPr>
          <w:sz w:val="24"/>
          <w:szCs w:val="24"/>
          <w:rtl w:val="0"/>
        </w:rPr>
        <w:t xml:space="preserve">Voor financiering studieverenigingen op de lange termijn moeten we samen met BVO een alternatief voorstel voor de regeling schrijven (als BVO dat wil). We moeten hierbij wel oppassen dat we niet teveel werk gaan doen voor BVO. </w:t>
      </w:r>
    </w:p>
    <w:p w:rsidR="00000000" w:rsidDel="00000000" w:rsidP="00000000" w:rsidRDefault="00000000" w:rsidRPr="00000000" w14:paraId="00000007">
      <w:pPr>
        <w:pageBreakBefore w:val="0"/>
        <w:numPr>
          <w:ilvl w:val="0"/>
          <w:numId w:val="5"/>
        </w:numPr>
        <w:ind w:left="720" w:hanging="360"/>
        <w:rPr>
          <w:sz w:val="24"/>
          <w:szCs w:val="24"/>
          <w:u w:val="none"/>
        </w:rPr>
      </w:pPr>
      <w:r w:rsidDel="00000000" w:rsidR="00000000" w:rsidRPr="00000000">
        <w:rPr>
          <w:sz w:val="24"/>
          <w:szCs w:val="24"/>
          <w:rtl w:val="0"/>
        </w:rPr>
        <w:t xml:space="preserve">Ik heb me beperkt tot twee dossiers: financiering studieverenigingen en whatever groot financieel dossier er op het moment aan de orde is. </w:t>
      </w:r>
    </w:p>
    <w:p w:rsidR="00000000" w:rsidDel="00000000" w:rsidP="00000000" w:rsidRDefault="00000000" w:rsidRPr="00000000" w14:paraId="00000008">
      <w:pPr>
        <w:pageBreakBefore w:val="0"/>
        <w:numPr>
          <w:ilvl w:val="0"/>
          <w:numId w:val="5"/>
        </w:numPr>
        <w:ind w:left="720" w:hanging="360"/>
        <w:rPr>
          <w:sz w:val="24"/>
          <w:szCs w:val="24"/>
          <w:u w:val="none"/>
        </w:rPr>
      </w:pPr>
      <w:r w:rsidDel="00000000" w:rsidR="00000000" w:rsidRPr="00000000">
        <w:rPr>
          <w:sz w:val="24"/>
          <w:szCs w:val="24"/>
          <w:rtl w:val="0"/>
        </w:rPr>
        <w:t xml:space="preserve">We missen Pieter :(. </w:t>
      </w:r>
    </w:p>
    <w:p w:rsidR="00000000" w:rsidDel="00000000" w:rsidP="00000000" w:rsidRDefault="00000000" w:rsidRPr="00000000" w14:paraId="00000009">
      <w:pPr>
        <w:pageBreakBefore w:val="0"/>
        <w:rPr>
          <w:sz w:val="24"/>
          <w:szCs w:val="24"/>
        </w:rPr>
      </w:pPr>
      <w:r w:rsidDel="00000000" w:rsidR="00000000" w:rsidRPr="00000000">
        <w:rPr>
          <w:rtl w:val="0"/>
        </w:rPr>
      </w:r>
    </w:p>
    <w:p w:rsidR="00000000" w:rsidDel="00000000" w:rsidP="00000000" w:rsidRDefault="00000000" w:rsidRPr="00000000" w14:paraId="0000000A">
      <w:pPr>
        <w:pageBreakBefore w:val="0"/>
        <w:rPr>
          <w:sz w:val="24"/>
          <w:szCs w:val="24"/>
        </w:rPr>
      </w:pPr>
      <w:r w:rsidDel="00000000" w:rsidR="00000000" w:rsidRPr="00000000">
        <w:rPr>
          <w:sz w:val="24"/>
          <w:szCs w:val="24"/>
          <w:rtl w:val="0"/>
        </w:rPr>
        <w:t xml:space="preserve">Inspraak</w:t>
      </w:r>
    </w:p>
    <w:p w:rsidR="00000000" w:rsidDel="00000000" w:rsidP="00000000" w:rsidRDefault="00000000" w:rsidRPr="00000000" w14:paraId="0000000B">
      <w:pPr>
        <w:pageBreakBefore w:val="0"/>
        <w:numPr>
          <w:ilvl w:val="0"/>
          <w:numId w:val="2"/>
        </w:numPr>
        <w:ind w:left="720" w:hanging="360"/>
        <w:rPr>
          <w:sz w:val="24"/>
          <w:szCs w:val="24"/>
          <w:u w:val="none"/>
        </w:rPr>
      </w:pPr>
      <w:r w:rsidDel="00000000" w:rsidR="00000000" w:rsidRPr="00000000">
        <w:rPr>
          <w:sz w:val="24"/>
          <w:szCs w:val="24"/>
          <w:rtl w:val="0"/>
        </w:rPr>
        <w:t xml:space="preserve">Inspraak gaat met de centrale DO in gesprek en legt de punten uit het beeldvormende PV-stuk aan haar voor. De BOB over diversiteit wordt voorlopig geschrapt. </w:t>
      </w:r>
    </w:p>
    <w:p w:rsidR="00000000" w:rsidDel="00000000" w:rsidP="00000000" w:rsidRDefault="00000000" w:rsidRPr="00000000" w14:paraId="0000000C">
      <w:pPr>
        <w:pageBreakBefore w:val="0"/>
        <w:numPr>
          <w:ilvl w:val="0"/>
          <w:numId w:val="2"/>
        </w:numPr>
        <w:ind w:left="720" w:hanging="360"/>
        <w:rPr>
          <w:sz w:val="24"/>
          <w:szCs w:val="24"/>
          <w:u w:val="none"/>
        </w:rPr>
      </w:pPr>
      <w:r w:rsidDel="00000000" w:rsidR="00000000" w:rsidRPr="00000000">
        <w:rPr>
          <w:sz w:val="24"/>
          <w:szCs w:val="24"/>
          <w:rtl w:val="0"/>
        </w:rPr>
        <w:t xml:space="preserve">Er komt een nieuwe BOB over sterke medezeggenschap. </w:t>
      </w:r>
    </w:p>
    <w:p w:rsidR="00000000" w:rsidDel="00000000" w:rsidP="00000000" w:rsidRDefault="00000000" w:rsidRPr="00000000" w14:paraId="0000000D">
      <w:pPr>
        <w:pageBreakBefore w:val="0"/>
        <w:numPr>
          <w:ilvl w:val="0"/>
          <w:numId w:val="2"/>
        </w:numPr>
        <w:ind w:left="720" w:hanging="360"/>
        <w:rPr>
          <w:sz w:val="24"/>
          <w:szCs w:val="24"/>
          <w:u w:val="none"/>
        </w:rPr>
      </w:pPr>
      <w:r w:rsidDel="00000000" w:rsidR="00000000" w:rsidRPr="00000000">
        <w:rPr>
          <w:sz w:val="24"/>
          <w:szCs w:val="24"/>
          <w:rtl w:val="0"/>
        </w:rPr>
        <w:t xml:space="preserve">Volgende 8-wekenplanning komt er een BOB over privacy, onder andere door de opschudding rond de licentievoorwaarden van Turnitin. </w:t>
      </w:r>
    </w:p>
    <w:p w:rsidR="00000000" w:rsidDel="00000000" w:rsidP="00000000" w:rsidRDefault="00000000" w:rsidRPr="00000000" w14:paraId="0000000E">
      <w:pPr>
        <w:pageBreakBefore w:val="0"/>
        <w:numPr>
          <w:ilvl w:val="0"/>
          <w:numId w:val="2"/>
        </w:numPr>
        <w:ind w:left="720" w:hanging="360"/>
        <w:rPr>
          <w:sz w:val="24"/>
          <w:szCs w:val="24"/>
          <w:u w:val="none"/>
        </w:rPr>
      </w:pPr>
      <w:r w:rsidDel="00000000" w:rsidR="00000000" w:rsidRPr="00000000">
        <w:rPr>
          <w:sz w:val="24"/>
          <w:szCs w:val="24"/>
          <w:rtl w:val="0"/>
        </w:rPr>
        <w:t xml:space="preserve">Roan wilde graag een BOB over seculariteit op de UvA doen. We moeten kijken of hier tijd voor is. </w:t>
      </w:r>
    </w:p>
    <w:p w:rsidR="00000000" w:rsidDel="00000000" w:rsidP="00000000" w:rsidRDefault="00000000" w:rsidRPr="00000000" w14:paraId="0000000F">
      <w:pPr>
        <w:pageBreakBefore w:val="0"/>
        <w:numPr>
          <w:ilvl w:val="0"/>
          <w:numId w:val="2"/>
        </w:numPr>
        <w:ind w:left="720" w:hanging="360"/>
        <w:rPr>
          <w:sz w:val="24"/>
          <w:szCs w:val="24"/>
          <w:u w:val="none"/>
        </w:rPr>
      </w:pPr>
      <w:r w:rsidDel="00000000" w:rsidR="00000000" w:rsidRPr="00000000">
        <w:rPr>
          <w:sz w:val="24"/>
          <w:szCs w:val="24"/>
          <w:rtl w:val="0"/>
        </w:rPr>
        <w:t xml:space="preserve">Deadline voor sterke medezeggenschap is over 2 weken, er moet gas op die lollie. </w:t>
      </w:r>
    </w:p>
    <w:p w:rsidR="00000000" w:rsidDel="00000000" w:rsidP="00000000" w:rsidRDefault="00000000" w:rsidRPr="00000000" w14:paraId="00000010">
      <w:pPr>
        <w:pageBreakBefore w:val="0"/>
        <w:rPr>
          <w:sz w:val="24"/>
          <w:szCs w:val="24"/>
        </w:rPr>
      </w:pPr>
      <w:r w:rsidDel="00000000" w:rsidR="00000000" w:rsidRPr="00000000">
        <w:rPr>
          <w:rtl w:val="0"/>
        </w:rPr>
      </w:r>
    </w:p>
    <w:p w:rsidR="00000000" w:rsidDel="00000000" w:rsidP="00000000" w:rsidRDefault="00000000" w:rsidRPr="00000000" w14:paraId="00000011">
      <w:pPr>
        <w:pageBreakBefore w:val="0"/>
        <w:rPr>
          <w:sz w:val="24"/>
          <w:szCs w:val="24"/>
        </w:rPr>
      </w:pPr>
      <w:r w:rsidDel="00000000" w:rsidR="00000000" w:rsidRPr="00000000">
        <w:rPr>
          <w:sz w:val="24"/>
          <w:szCs w:val="24"/>
          <w:rtl w:val="0"/>
        </w:rPr>
        <w:t xml:space="preserve">PR</w:t>
      </w:r>
    </w:p>
    <w:p w:rsidR="00000000" w:rsidDel="00000000" w:rsidP="00000000" w:rsidRDefault="00000000" w:rsidRPr="00000000" w14:paraId="00000012">
      <w:pPr>
        <w:pageBreakBefore w:val="0"/>
        <w:numPr>
          <w:ilvl w:val="0"/>
          <w:numId w:val="1"/>
        </w:numPr>
        <w:ind w:left="720" w:hanging="360"/>
        <w:rPr>
          <w:sz w:val="24"/>
          <w:szCs w:val="24"/>
          <w:u w:val="none"/>
        </w:rPr>
      </w:pPr>
      <w:r w:rsidDel="00000000" w:rsidR="00000000" w:rsidRPr="00000000">
        <w:rPr>
          <w:sz w:val="24"/>
          <w:szCs w:val="24"/>
          <w:rtl w:val="0"/>
        </w:rPr>
        <w:t xml:space="preserve">Het thema voor de volgende praat-met-de-raad borrel is Mental Health. We zullen vaker een thema doen.</w:t>
      </w:r>
    </w:p>
    <w:p w:rsidR="00000000" w:rsidDel="00000000" w:rsidP="00000000" w:rsidRDefault="00000000" w:rsidRPr="00000000" w14:paraId="00000013">
      <w:pPr>
        <w:pageBreakBefore w:val="0"/>
        <w:numPr>
          <w:ilvl w:val="0"/>
          <w:numId w:val="1"/>
        </w:numPr>
        <w:ind w:left="720" w:hanging="360"/>
        <w:rPr>
          <w:sz w:val="24"/>
          <w:szCs w:val="24"/>
          <w:u w:val="none"/>
        </w:rPr>
      </w:pPr>
      <w:r w:rsidDel="00000000" w:rsidR="00000000" w:rsidRPr="00000000">
        <w:rPr>
          <w:sz w:val="24"/>
          <w:szCs w:val="24"/>
          <w:rtl w:val="0"/>
        </w:rPr>
        <w:t xml:space="preserve">Er moeten weer nieuwe meetings met Communicatie gemaakt worden voor de To Dah Loo voor de komende tijd.</w:t>
      </w:r>
    </w:p>
    <w:p w:rsidR="00000000" w:rsidDel="00000000" w:rsidP="00000000" w:rsidRDefault="00000000" w:rsidRPr="00000000" w14:paraId="00000014">
      <w:pPr>
        <w:pageBreakBefore w:val="0"/>
        <w:numPr>
          <w:ilvl w:val="0"/>
          <w:numId w:val="1"/>
        </w:numPr>
        <w:ind w:left="720" w:hanging="360"/>
        <w:rPr>
          <w:sz w:val="24"/>
          <w:szCs w:val="24"/>
          <w:u w:val="none"/>
        </w:rPr>
      </w:pPr>
      <w:r w:rsidDel="00000000" w:rsidR="00000000" w:rsidRPr="00000000">
        <w:rPr>
          <w:sz w:val="24"/>
          <w:szCs w:val="24"/>
          <w:rtl w:val="0"/>
        </w:rPr>
        <w:t xml:space="preserve">Er wordt een promotieplan opgesteld voor de NSE, deze sluit 11 maart.</w:t>
      </w:r>
    </w:p>
    <w:p w:rsidR="00000000" w:rsidDel="00000000" w:rsidP="00000000" w:rsidRDefault="00000000" w:rsidRPr="00000000" w14:paraId="00000015">
      <w:pPr>
        <w:pageBreakBefore w:val="0"/>
        <w:numPr>
          <w:ilvl w:val="0"/>
          <w:numId w:val="1"/>
        </w:numPr>
        <w:ind w:left="720" w:hanging="360"/>
        <w:rPr>
          <w:sz w:val="24"/>
          <w:szCs w:val="24"/>
          <w:u w:val="none"/>
        </w:rPr>
      </w:pPr>
      <w:r w:rsidDel="00000000" w:rsidR="00000000" w:rsidRPr="00000000">
        <w:rPr>
          <w:sz w:val="24"/>
          <w:szCs w:val="24"/>
          <w:rtl w:val="0"/>
        </w:rPr>
        <w:t xml:space="preserve">We mogen van </w:t>
      </w:r>
      <w:commentRangeStart w:id="0"/>
      <w:commentRangeStart w:id="1"/>
      <w:commentRangeStart w:id="2"/>
      <w:r w:rsidDel="00000000" w:rsidR="00000000" w:rsidRPr="00000000">
        <w:rPr>
          <w:sz w:val="24"/>
          <w:szCs w:val="24"/>
          <w:rtl w:val="0"/>
        </w:rPr>
        <w:t xml:space="preserve">ASVA (gratis) een </w:t>
      </w:r>
      <w:commentRangeEnd w:id="0"/>
      <w:r w:rsidDel="00000000" w:rsidR="00000000" w:rsidRPr="00000000">
        <w:commentReference w:id="0"/>
      </w:r>
      <w:commentRangeEnd w:id="1"/>
      <w:r w:rsidDel="00000000" w:rsidR="00000000" w:rsidRPr="00000000">
        <w:commentReference w:id="1"/>
      </w:r>
      <w:commentRangeEnd w:id="2"/>
      <w:r w:rsidDel="00000000" w:rsidR="00000000" w:rsidRPr="00000000">
        <w:commentReference w:id="2"/>
      </w:r>
      <w:r w:rsidDel="00000000" w:rsidR="00000000" w:rsidRPr="00000000">
        <w:rPr>
          <w:sz w:val="24"/>
          <w:szCs w:val="24"/>
          <w:rtl w:val="0"/>
        </w:rPr>
        <w:t xml:space="preserve">fiets voor de prijsvraag in februari!</w:t>
      </w:r>
    </w:p>
    <w:p w:rsidR="00000000" w:rsidDel="00000000" w:rsidP="00000000" w:rsidRDefault="00000000" w:rsidRPr="00000000" w14:paraId="00000016">
      <w:pPr>
        <w:pageBreakBefore w:val="0"/>
        <w:numPr>
          <w:ilvl w:val="0"/>
          <w:numId w:val="1"/>
        </w:numPr>
        <w:ind w:left="720" w:hanging="360"/>
        <w:rPr>
          <w:sz w:val="24"/>
          <w:szCs w:val="24"/>
          <w:u w:val="none"/>
        </w:rPr>
      </w:pPr>
      <w:r w:rsidDel="00000000" w:rsidR="00000000" w:rsidRPr="00000000">
        <w:rPr>
          <w:sz w:val="24"/>
          <w:szCs w:val="24"/>
          <w:rtl w:val="0"/>
        </w:rPr>
        <w:t xml:space="preserve">De OER-in-gewoon-NL kan gepromoot worden binnenkort (als deze op de website staat.</w:t>
      </w:r>
    </w:p>
    <w:p w:rsidR="00000000" w:rsidDel="00000000" w:rsidP="00000000" w:rsidRDefault="00000000" w:rsidRPr="00000000" w14:paraId="00000017">
      <w:pPr>
        <w:pageBreakBefore w:val="0"/>
        <w:rPr>
          <w:sz w:val="24"/>
          <w:szCs w:val="24"/>
        </w:rPr>
      </w:pPr>
      <w:r w:rsidDel="00000000" w:rsidR="00000000" w:rsidRPr="00000000">
        <w:rPr>
          <w:rtl w:val="0"/>
        </w:rPr>
      </w:r>
    </w:p>
    <w:p w:rsidR="00000000" w:rsidDel="00000000" w:rsidP="00000000" w:rsidRDefault="00000000" w:rsidRPr="00000000" w14:paraId="00000018">
      <w:pPr>
        <w:pageBreakBefore w:val="0"/>
        <w:rPr>
          <w:sz w:val="24"/>
          <w:szCs w:val="24"/>
        </w:rPr>
      </w:pPr>
      <w:r w:rsidDel="00000000" w:rsidR="00000000" w:rsidRPr="00000000">
        <w:rPr>
          <w:sz w:val="24"/>
          <w:szCs w:val="24"/>
          <w:rtl w:val="0"/>
        </w:rPr>
        <w:t xml:space="preserve">SOFacIT</w:t>
      </w:r>
    </w:p>
    <w:p w:rsidR="00000000" w:rsidDel="00000000" w:rsidP="00000000" w:rsidRDefault="00000000" w:rsidRPr="00000000" w14:paraId="00000019">
      <w:pPr>
        <w:pageBreakBefore w:val="0"/>
        <w:numPr>
          <w:ilvl w:val="0"/>
          <w:numId w:val="4"/>
        </w:numPr>
        <w:ind w:left="720" w:hanging="360"/>
        <w:rPr>
          <w:sz w:val="24"/>
          <w:szCs w:val="24"/>
          <w:u w:val="none"/>
        </w:rPr>
      </w:pPr>
      <w:r w:rsidDel="00000000" w:rsidR="00000000" w:rsidRPr="00000000">
        <w:rPr>
          <w:sz w:val="24"/>
          <w:szCs w:val="24"/>
          <w:rtl w:val="0"/>
        </w:rPr>
        <w:t xml:space="preserve">De vergadering is vanwege de storm niet doorgegaan.</w:t>
      </w:r>
    </w:p>
    <w:p w:rsidR="00000000" w:rsidDel="00000000" w:rsidP="00000000" w:rsidRDefault="00000000" w:rsidRPr="00000000" w14:paraId="0000001A">
      <w:pPr>
        <w:pageBreakBefore w:val="0"/>
        <w:numPr>
          <w:ilvl w:val="0"/>
          <w:numId w:val="4"/>
        </w:numPr>
        <w:ind w:left="720" w:hanging="360"/>
        <w:rPr>
          <w:sz w:val="24"/>
          <w:szCs w:val="24"/>
          <w:u w:val="none"/>
        </w:rPr>
      </w:pPr>
      <w:r w:rsidDel="00000000" w:rsidR="00000000" w:rsidRPr="00000000">
        <w:rPr>
          <w:sz w:val="24"/>
          <w:szCs w:val="24"/>
          <w:rtl w:val="0"/>
        </w:rPr>
        <w:t xml:space="preserve">We schrijven voor volgende PV een stuk over de koffiebekers en een stuk over de standaardlaptops. Deze zullen niet veel verschillen van de vorige stukken.</w:t>
      </w:r>
    </w:p>
    <w:p w:rsidR="00000000" w:rsidDel="00000000" w:rsidP="00000000" w:rsidRDefault="00000000" w:rsidRPr="00000000" w14:paraId="0000001B">
      <w:pPr>
        <w:pageBreakBefore w:val="0"/>
        <w:numPr>
          <w:ilvl w:val="0"/>
          <w:numId w:val="4"/>
        </w:numPr>
        <w:ind w:left="720" w:hanging="360"/>
        <w:rPr>
          <w:sz w:val="24"/>
          <w:szCs w:val="24"/>
          <w:u w:val="none"/>
        </w:rPr>
      </w:pPr>
      <w:r w:rsidDel="00000000" w:rsidR="00000000" w:rsidRPr="00000000">
        <w:rPr>
          <w:sz w:val="24"/>
          <w:szCs w:val="24"/>
          <w:rtl w:val="0"/>
        </w:rPr>
        <w:t xml:space="preserve">Er is contact met de commissaris onderwijs van ACD voor een studentassistent Canvas voor Scheikunde.</w:t>
      </w:r>
    </w:p>
    <w:p w:rsidR="00000000" w:rsidDel="00000000" w:rsidP="00000000" w:rsidRDefault="00000000" w:rsidRPr="00000000" w14:paraId="0000001C">
      <w:pPr>
        <w:pageBreakBefore w:val="0"/>
        <w:numPr>
          <w:ilvl w:val="0"/>
          <w:numId w:val="4"/>
        </w:numPr>
        <w:ind w:left="720" w:hanging="360"/>
        <w:rPr>
          <w:sz w:val="24"/>
          <w:szCs w:val="24"/>
          <w:u w:val="none"/>
        </w:rPr>
      </w:pPr>
      <w:r w:rsidDel="00000000" w:rsidR="00000000" w:rsidRPr="00000000">
        <w:rPr>
          <w:sz w:val="24"/>
          <w:szCs w:val="24"/>
          <w:rtl w:val="0"/>
        </w:rPr>
        <w:t xml:space="preserve">Er wordt een brainstorm gepland over faciliteiten en studieondersteuning.</w:t>
      </w:r>
    </w:p>
    <w:p w:rsidR="00000000" w:rsidDel="00000000" w:rsidP="00000000" w:rsidRDefault="00000000" w:rsidRPr="00000000" w14:paraId="0000001D">
      <w:pPr>
        <w:pageBreakBefore w:val="0"/>
        <w:rPr>
          <w:sz w:val="24"/>
          <w:szCs w:val="24"/>
        </w:rPr>
      </w:pPr>
      <w:r w:rsidDel="00000000" w:rsidR="00000000" w:rsidRPr="00000000">
        <w:rPr>
          <w:rtl w:val="0"/>
        </w:rPr>
      </w:r>
    </w:p>
    <w:p w:rsidR="00000000" w:rsidDel="00000000" w:rsidP="00000000" w:rsidRDefault="00000000" w:rsidRPr="00000000" w14:paraId="0000001E">
      <w:pPr>
        <w:pageBreakBefore w:val="0"/>
        <w:rPr>
          <w:sz w:val="24"/>
          <w:szCs w:val="24"/>
        </w:rPr>
      </w:pPr>
      <w:r w:rsidDel="00000000" w:rsidR="00000000" w:rsidRPr="00000000">
        <w:rPr>
          <w:sz w:val="24"/>
          <w:szCs w:val="24"/>
          <w:rtl w:val="0"/>
        </w:rPr>
        <w:t xml:space="preserve">Reglementen</w:t>
      </w:r>
    </w:p>
    <w:p w:rsidR="00000000" w:rsidDel="00000000" w:rsidP="00000000" w:rsidRDefault="00000000" w:rsidRPr="00000000" w14:paraId="0000001F">
      <w:pPr>
        <w:pageBreakBefore w:val="0"/>
        <w:numPr>
          <w:ilvl w:val="0"/>
          <w:numId w:val="3"/>
        </w:numPr>
        <w:ind w:left="720" w:hanging="360"/>
        <w:rPr>
          <w:sz w:val="24"/>
          <w:szCs w:val="24"/>
          <w:u w:val="none"/>
        </w:rPr>
      </w:pPr>
      <w:r w:rsidDel="00000000" w:rsidR="00000000" w:rsidRPr="00000000">
        <w:rPr>
          <w:sz w:val="24"/>
          <w:szCs w:val="24"/>
          <w:rtl w:val="0"/>
        </w:rPr>
        <w:t xml:space="preserve">Vergadering ging door de storm niet door</w:t>
      </w:r>
    </w:p>
    <w:p w:rsidR="00000000" w:rsidDel="00000000" w:rsidP="00000000" w:rsidRDefault="00000000" w:rsidRPr="00000000" w14:paraId="00000020">
      <w:pPr>
        <w:pageBreakBefore w:val="0"/>
        <w:numPr>
          <w:ilvl w:val="0"/>
          <w:numId w:val="3"/>
        </w:numPr>
        <w:ind w:left="720" w:hanging="360"/>
        <w:rPr>
          <w:sz w:val="24"/>
          <w:szCs w:val="24"/>
          <w:u w:val="none"/>
        </w:rPr>
      </w:pPr>
      <w:r w:rsidDel="00000000" w:rsidR="00000000" w:rsidRPr="00000000">
        <w:rPr>
          <w:sz w:val="24"/>
          <w:szCs w:val="24"/>
          <w:rtl w:val="0"/>
        </w:rPr>
        <w:t xml:space="preserve">Parcival is nu het stuk aan het schrijven</w:t>
      </w:r>
    </w:p>
    <w:p w:rsidR="00000000" w:rsidDel="00000000" w:rsidP="00000000" w:rsidRDefault="00000000" w:rsidRPr="00000000" w14:paraId="00000021">
      <w:pPr>
        <w:pageBreakBefore w:val="0"/>
        <w:numPr>
          <w:ilvl w:val="0"/>
          <w:numId w:val="3"/>
        </w:numPr>
        <w:ind w:left="720" w:hanging="360"/>
        <w:rPr>
          <w:sz w:val="24"/>
          <w:szCs w:val="24"/>
          <w:u w:val="none"/>
        </w:rPr>
      </w:pPr>
      <w:r w:rsidDel="00000000" w:rsidR="00000000" w:rsidRPr="00000000">
        <w:rPr>
          <w:sz w:val="24"/>
          <w:szCs w:val="24"/>
          <w:rtl w:val="0"/>
        </w:rPr>
        <w:t xml:space="preserve">We willen met Kees kijken naar het formeler maken van een artikel 20 overleg zoals de CSR heeft (en wij ook horen te hebben)</w:t>
      </w:r>
    </w:p>
    <w:p w:rsidR="00000000" w:rsidDel="00000000" w:rsidP="00000000" w:rsidRDefault="00000000" w:rsidRPr="00000000" w14:paraId="00000022">
      <w:pPr>
        <w:pageBreakBefore w:val="0"/>
        <w:numPr>
          <w:ilvl w:val="0"/>
          <w:numId w:val="3"/>
        </w:numPr>
        <w:ind w:left="720" w:hanging="360"/>
        <w:rPr>
          <w:sz w:val="24"/>
          <w:szCs w:val="24"/>
          <w:u w:val="none"/>
        </w:rPr>
      </w:pPr>
      <w:r w:rsidDel="00000000" w:rsidR="00000000" w:rsidRPr="00000000">
        <w:rPr>
          <w:sz w:val="24"/>
          <w:szCs w:val="24"/>
          <w:rtl w:val="0"/>
        </w:rPr>
        <w:t xml:space="preserve">Straks dossierhoudersoverleg over de M-OER</w:t>
      </w:r>
    </w:p>
    <w:p w:rsidR="00000000" w:rsidDel="00000000" w:rsidP="00000000" w:rsidRDefault="00000000" w:rsidRPr="00000000" w14:paraId="00000023">
      <w:pPr>
        <w:pageBreakBefore w:val="0"/>
        <w:rPr>
          <w:sz w:val="24"/>
          <w:szCs w:val="24"/>
        </w:rPr>
      </w:pPr>
      <w:r w:rsidDel="00000000" w:rsidR="00000000" w:rsidRPr="00000000">
        <w:rPr>
          <w:rtl w:val="0"/>
        </w:rPr>
      </w:r>
    </w:p>
    <w:p w:rsidR="00000000" w:rsidDel="00000000" w:rsidP="00000000" w:rsidRDefault="00000000" w:rsidRPr="00000000" w14:paraId="00000024">
      <w:pPr>
        <w:pageBreakBefore w:val="0"/>
        <w:rPr>
          <w:sz w:val="24"/>
          <w:szCs w:val="24"/>
        </w:rPr>
      </w:pPr>
      <w:r w:rsidDel="00000000" w:rsidR="00000000" w:rsidRPr="00000000">
        <w:rPr>
          <w:rtl w:val="0"/>
        </w:rPr>
      </w:r>
    </w:p>
    <w:sectPr>
      <w:pgSz w:h="16834" w:w="11909" w:orient="portrait"/>
      <w:pgMar w:bottom="1440" w:top="1440" w:left="1440" w:right="1440" w:header="0" w:footer="720"/>
      <w:pgNumType w:start="1"/>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comment w:author="FSR FNWI" w:id="0" w:date="2018-01-19T11:14:13Z">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FEESIE</w:t>
      </w:r>
    </w:p>
  </w:comment>
  <w:comment w:author="FSR FNWI" w:id="1" w:date="2018-01-19T11:14:40Z">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Lekker gewerkt pik</w:t>
      </w:r>
    </w:p>
  </w:comment>
  <w:comment w:author="FSR FNWI" w:id="2" w:date="2018-01-19T11:15:00Z">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Thanks to Kjeld</w:t>
      </w:r>
    </w:p>
  </w:comment>
</w:comments>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rial Unicode M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nl"/>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comments" Target="comments.xml"/><Relationship Id="rId3" Type="http://schemas.openxmlformats.org/officeDocument/2006/relationships/settings" Target="settings.xml"/><Relationship Id="rId4" Type="http://schemas.openxmlformats.org/officeDocument/2006/relationships/fontTable" Target="fontTable.xml"/><Relationship Id="rId5" Type="http://schemas.openxmlformats.org/officeDocument/2006/relationships/numbering" Target="numbering.xml"/><Relationship Id="rId6"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